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DD" w:rsidRDefault="005933DD" w:rsidP="00954710">
      <w:pPr>
        <w:spacing w:line="240" w:lineRule="atLeast"/>
        <w:ind w:firstLine="1418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Урок 1. «Уголовное право».</w:t>
      </w:r>
    </w:p>
    <w:p w:rsidR="005933DD" w:rsidRPr="005933DD" w:rsidRDefault="005933DD" w:rsidP="005933DD">
      <w:pPr>
        <w:spacing w:line="240" w:lineRule="atLeast"/>
        <w:ind w:firstLine="1418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33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1. Дать определение:</w:t>
      </w:r>
    </w:p>
    <w:p w:rsidR="005933DD" w:rsidRPr="006950E0" w:rsidRDefault="005933DD" w:rsidP="005933DD">
      <w:pPr>
        <w:spacing w:line="240" w:lineRule="atLeast"/>
        <w:ind w:firstLine="141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78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Группа 1.</w:t>
      </w:r>
      <w:r w:rsidRPr="0069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Преступление опасное наказание признается под угрозой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апрещенное виновно совершенное </w:t>
      </w:r>
      <w:r w:rsidRPr="0069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настоящимобщественно Кодексом </w:t>
      </w:r>
      <w:hyperlink r:id="rId4" w:history="1">
        <w:r w:rsidRPr="006950E0">
          <w:rPr>
            <w:rStyle w:val="a3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деяние</w:t>
        </w:r>
      </w:hyperlink>
    </w:p>
    <w:p w:rsidR="005933DD" w:rsidRPr="006950E0" w:rsidRDefault="005933DD" w:rsidP="005933DD">
      <w:pPr>
        <w:spacing w:line="240" w:lineRule="atLeast"/>
        <w:ind w:firstLine="141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78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Группа 2</w:t>
      </w:r>
      <w:r w:rsidR="00FD7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95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Назначаемая наказание суда приговору мера государственного есть принуждения по </w:t>
      </w:r>
    </w:p>
    <w:p w:rsidR="005933DD" w:rsidRPr="005933DD" w:rsidRDefault="005933DD" w:rsidP="005933DD">
      <w:pPr>
        <w:spacing w:before="100" w:beforeAutospacing="1" w:after="100" w:afterAutospacing="1" w:line="240" w:lineRule="atLeast"/>
        <w:ind w:firstLine="141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 Заполнить таблицу.</w:t>
      </w:r>
    </w:p>
    <w:p w:rsidR="005933DD" w:rsidRPr="006950E0" w:rsidRDefault="005933DD" w:rsidP="005933DD">
      <w:pPr>
        <w:spacing w:before="100" w:beforeAutospacing="1" w:after="100" w:afterAutospacing="1" w:line="240" w:lineRule="atLeast"/>
        <w:ind w:firstLine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еправомерное завладение автомобилем без цели хищения, клевета, кража в крупном размере, злостное хулиганство, хищение предметов, имеющих особую научную, художеств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енную или культурную ценность, </w:t>
      </w:r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умышленное убийство, организация преступного сообщества, оскорбление, государственная измена.</w:t>
      </w:r>
    </w:p>
    <w:p w:rsidR="005933DD" w:rsidRDefault="005933DD" w:rsidP="005933DD">
      <w:pPr>
        <w:ind w:firstLine="141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3. Составить кластер «Виды наказаний»</w:t>
      </w:r>
    </w:p>
    <w:p w:rsidR="005933DD" w:rsidRDefault="005933DD" w:rsidP="005933D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C82C61">
        <w:rPr>
          <w:rFonts w:ascii="Times New Roman" w:hAnsi="Times New Roman" w:cs="Times New Roman"/>
          <w:sz w:val="28"/>
          <w:szCs w:val="28"/>
        </w:rPr>
        <w:t>траф, лишение права занимать определённые должности, обязательные работы, исправительные работы, ограничение по военной службе, ограничение свободы, арест, лишение свободы, пожизненное лишение свободы, смертная казнь.</w:t>
      </w:r>
    </w:p>
    <w:p w:rsidR="00580D93" w:rsidRDefault="00580D93"/>
    <w:p w:rsidR="00D74FE9" w:rsidRDefault="00D74FE9">
      <w:bookmarkStart w:id="0" w:name="_GoBack"/>
      <w:bookmarkEnd w:id="0"/>
    </w:p>
    <w:sectPr w:rsidR="00D74FE9" w:rsidSect="00593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C3096"/>
    <w:rsid w:val="00282929"/>
    <w:rsid w:val="0052505A"/>
    <w:rsid w:val="00580D93"/>
    <w:rsid w:val="005933DD"/>
    <w:rsid w:val="00954710"/>
    <w:rsid w:val="009C3096"/>
    <w:rsid w:val="00D74FE9"/>
    <w:rsid w:val="00FD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3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0699/43b57d6c014e99070854acf76d1627ac9a1842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Makarenkova_O_N</cp:lastModifiedBy>
  <cp:revision>6</cp:revision>
  <cp:lastPrinted>2022-02-24T17:31:00Z</cp:lastPrinted>
  <dcterms:created xsi:type="dcterms:W3CDTF">2022-02-24T16:49:00Z</dcterms:created>
  <dcterms:modified xsi:type="dcterms:W3CDTF">2022-03-10T08:58:00Z</dcterms:modified>
</cp:coreProperties>
</file>